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spacing w:after="0" w:line="240" w:lineRule="auto"/>
        <w:jc w:val="center"/>
        <w:rPr>
          <w:rFonts w:ascii="Arial Narrow" w:cs="Arial Narrow" w:eastAsia="Arial Narrow" w:hAnsi="Arial Narrow"/>
          <w:b w:val="1"/>
          <w:sz w:val="24"/>
          <w:szCs w:val="24"/>
        </w:rPr>
      </w:pPr>
      <w:r w:rsidDel="00000000" w:rsidR="00000000" w:rsidRPr="00000000">
        <w:rPr>
          <w:rFonts w:ascii="Arial Narrow" w:cs="Arial Narrow" w:eastAsia="Arial Narrow" w:hAnsi="Arial Narrow"/>
          <w:b w:val="1"/>
          <w:sz w:val="24"/>
          <w:szCs w:val="24"/>
          <w:rtl w:val="0"/>
        </w:rPr>
        <w:t xml:space="preserve">1ST QUARTER </w:t>
      </w:r>
      <w:r w:rsidDel="00000000" w:rsidR="00000000" w:rsidRPr="00000000">
        <w:rPr>
          <w:rFonts w:ascii="Arial Narrow" w:cs="Arial Narrow" w:eastAsia="Arial Narrow" w:hAnsi="Arial Narrow"/>
          <w:b w:val="1"/>
          <w:sz w:val="24"/>
          <w:szCs w:val="24"/>
          <w:u w:val="single"/>
          <w:rtl w:val="0"/>
        </w:rPr>
        <w:t xml:space="preserve">NONFICTION </w:t>
      </w:r>
      <w:r w:rsidDel="00000000" w:rsidR="00000000" w:rsidRPr="00000000">
        <w:rPr>
          <w:rFonts w:ascii="Arial Narrow" w:cs="Arial Narrow" w:eastAsia="Arial Narrow" w:hAnsi="Arial Narrow"/>
          <w:b w:val="1"/>
          <w:sz w:val="24"/>
          <w:szCs w:val="24"/>
          <w:rtl w:val="0"/>
        </w:rPr>
        <w:t xml:space="preserve">ORP PROJECT RUBRIC</w:t>
      </w:r>
    </w:p>
    <w:p w:rsidR="00000000" w:rsidDel="00000000" w:rsidP="00000000" w:rsidRDefault="00000000" w:rsidRPr="00000000" w14:paraId="00000002">
      <w:pPr>
        <w:spacing w:after="0" w:line="240" w:lineRule="auto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802.0" w:type="dxa"/>
        <w:jc w:val="left"/>
        <w:tblBorders>
          <w:top w:color="000000" w:space="0" w:sz="6" w:val="single"/>
          <w:left w:color="000000" w:space="0" w:sz="6" w:val="single"/>
          <w:bottom w:color="000000" w:space="0" w:sz="6" w:val="single"/>
          <w:right w:color="000000" w:space="0" w:sz="6" w:val="single"/>
        </w:tblBorders>
        <w:tblLayout w:type="fixed"/>
        <w:tblLook w:val="0400"/>
      </w:tblPr>
      <w:tblGrid>
        <w:gridCol w:w="2512"/>
        <w:gridCol w:w="1710"/>
        <w:gridCol w:w="1980"/>
        <w:gridCol w:w="1800"/>
        <w:gridCol w:w="1800"/>
        <w:tblGridChange w:id="0">
          <w:tblGrid>
            <w:gridCol w:w="2512"/>
            <w:gridCol w:w="1710"/>
            <w:gridCol w:w="1980"/>
            <w:gridCol w:w="1800"/>
            <w:gridCol w:w="1800"/>
          </w:tblGrid>
        </w:tblGridChange>
      </w:tblGrid>
      <w:tr>
        <w:trPr>
          <w:cantSplit w:val="0"/>
          <w:trHeight w:val="360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ffff7" w:val="clear"/>
            <w:vAlign w:val="bottom"/>
          </w:tcPr>
          <w:p w:rsidR="00000000" w:rsidDel="00000000" w:rsidP="00000000" w:rsidRDefault="00000000" w:rsidRPr="00000000" w14:paraId="00000003">
            <w:pPr>
              <w:spacing w:after="0" w:line="240" w:lineRule="auto"/>
              <w:jc w:val="center"/>
              <w:rPr>
                <w:rFonts w:ascii="Arial Narrow" w:cs="Arial Narrow" w:eastAsia="Arial Narrow" w:hAnsi="Arial Narrow"/>
                <w:sz w:val="24"/>
                <w:szCs w:val="24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4"/>
                <w:szCs w:val="24"/>
                <w:rtl w:val="0"/>
              </w:rPr>
              <w:t xml:space="preserve">CATEGORY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ffff7" w:val="clear"/>
            <w:vAlign w:val="bottom"/>
          </w:tcPr>
          <w:p w:rsidR="00000000" w:rsidDel="00000000" w:rsidP="00000000" w:rsidRDefault="00000000" w:rsidRPr="00000000" w14:paraId="00000004">
            <w:pPr>
              <w:spacing w:after="0" w:line="240" w:lineRule="auto"/>
              <w:rPr>
                <w:rFonts w:ascii="Arial Narrow" w:cs="Arial Narrow" w:eastAsia="Arial Narrow" w:hAnsi="Arial Narrow"/>
                <w:sz w:val="24"/>
                <w:szCs w:val="24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4"/>
                <w:szCs w:val="24"/>
                <w:rtl w:val="0"/>
              </w:rPr>
              <w:t xml:space="preserve">4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ffff7" w:val="clear"/>
            <w:vAlign w:val="bottom"/>
          </w:tcPr>
          <w:p w:rsidR="00000000" w:rsidDel="00000000" w:rsidP="00000000" w:rsidRDefault="00000000" w:rsidRPr="00000000" w14:paraId="00000005">
            <w:pPr>
              <w:spacing w:after="0" w:line="240" w:lineRule="auto"/>
              <w:rPr>
                <w:rFonts w:ascii="Arial Narrow" w:cs="Arial Narrow" w:eastAsia="Arial Narrow" w:hAnsi="Arial Narrow"/>
                <w:sz w:val="24"/>
                <w:szCs w:val="24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4"/>
                <w:szCs w:val="24"/>
                <w:rtl w:val="0"/>
              </w:rPr>
              <w:t xml:space="preserve">3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ffff7" w:val="clear"/>
            <w:vAlign w:val="bottom"/>
          </w:tcPr>
          <w:p w:rsidR="00000000" w:rsidDel="00000000" w:rsidP="00000000" w:rsidRDefault="00000000" w:rsidRPr="00000000" w14:paraId="00000006">
            <w:pPr>
              <w:spacing w:after="0" w:line="240" w:lineRule="auto"/>
              <w:rPr>
                <w:rFonts w:ascii="Arial Narrow" w:cs="Arial Narrow" w:eastAsia="Arial Narrow" w:hAnsi="Arial Narrow"/>
                <w:sz w:val="24"/>
                <w:szCs w:val="24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4"/>
                <w:szCs w:val="24"/>
                <w:rtl w:val="0"/>
              </w:rPr>
              <w:t xml:space="preserve">2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ffff7" w:val="clear"/>
            <w:vAlign w:val="bottom"/>
          </w:tcPr>
          <w:p w:rsidR="00000000" w:rsidDel="00000000" w:rsidP="00000000" w:rsidRDefault="00000000" w:rsidRPr="00000000" w14:paraId="00000007">
            <w:pPr>
              <w:spacing w:after="0" w:line="240" w:lineRule="auto"/>
              <w:rPr>
                <w:rFonts w:ascii="Arial Narrow" w:cs="Arial Narrow" w:eastAsia="Arial Narrow" w:hAnsi="Arial Narrow"/>
                <w:sz w:val="24"/>
                <w:szCs w:val="24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4"/>
                <w:szCs w:val="24"/>
                <w:rtl w:val="0"/>
              </w:rPr>
              <w:t xml:space="preserve">1 </w:t>
            </w:r>
          </w:p>
        </w:tc>
      </w:tr>
      <w:tr>
        <w:trPr>
          <w:cantSplit w:val="0"/>
          <w:trHeight w:val="1500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08">
            <w:pPr>
              <w:spacing w:after="0" w:line="240" w:lineRule="auto"/>
              <w:rPr>
                <w:rFonts w:ascii="Arial Narrow" w:cs="Arial Narrow" w:eastAsia="Arial Narrow" w:hAnsi="Arial Narrow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Required Elements:</w:t>
            </w:r>
          </w:p>
          <w:p w:rsidR="00000000" w:rsidDel="00000000" w:rsidP="00000000" w:rsidRDefault="00000000" w:rsidRPr="00000000" w14:paraId="00000009">
            <w:pPr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720" w:hanging="360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color w:val="000000"/>
                <w:sz w:val="20"/>
                <w:szCs w:val="20"/>
                <w:rtl w:val="0"/>
              </w:rPr>
              <w:t xml:space="preserve">Practiced Presentation: </w:t>
            </w:r>
            <w:r w:rsidDel="00000000" w:rsidR="00000000" w:rsidRPr="00000000">
              <w:rPr>
                <w:rFonts w:ascii="Arial Narrow" w:cs="Arial Narrow" w:eastAsia="Arial Narrow" w:hAnsi="Arial Narrow"/>
                <w:color w:val="000000"/>
                <w:sz w:val="20"/>
                <w:szCs w:val="20"/>
                <w:rtl w:val="0"/>
              </w:rPr>
              <w:t xml:space="preserve">3–5 minutes 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A">
            <w:pPr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720" w:hanging="360"/>
              <w:rPr>
                <w:rFonts w:ascii="Arial Narrow" w:cs="Arial Narrow" w:eastAsia="Arial Narrow" w:hAnsi="Arial Narrow"/>
                <w:b w:val="1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color w:val="000000"/>
                <w:sz w:val="20"/>
                <w:szCs w:val="20"/>
                <w:rtl w:val="0"/>
              </w:rPr>
              <w:t xml:space="preserve">Content is presented in an organized and  interesting manner </w:t>
            </w:r>
          </w:p>
          <w:p w:rsidR="00000000" w:rsidDel="00000000" w:rsidP="00000000" w:rsidRDefault="00000000" w:rsidRPr="00000000" w14:paraId="0000000B">
            <w:pPr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720" w:hanging="360"/>
              <w:rPr>
                <w:b w:val="1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Timeline:  Minimum of 9 events in chronological order including the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u w:val="single"/>
                <w:rtl w:val="0"/>
              </w:rPr>
              <w:t xml:space="preserve">who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,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u w:val="single"/>
                <w:rtl w:val="0"/>
              </w:rPr>
              <w:t xml:space="preserve">what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,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u w:val="single"/>
                <w:rtl w:val="0"/>
              </w:rPr>
              <w:t xml:space="preserve">when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, &amp;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u w:val="single"/>
                <w:rtl w:val="0"/>
              </w:rPr>
              <w:t xml:space="preserve">where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 of the event.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C">
            <w:pPr>
              <w:numPr>
                <w:ilvl w:val="0"/>
                <w:numId w:val="2"/>
              </w:numPr>
              <w:spacing w:after="0" w:line="240" w:lineRule="auto"/>
              <w:ind w:left="720" w:hanging="360"/>
              <w:rPr>
                <w:rFonts w:ascii="Arial Narrow" w:cs="Arial Narrow" w:eastAsia="Arial Narrow" w:hAnsi="Arial Narrow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12 Slides -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as specified on the directions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D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Correct number of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u w:val="single"/>
                <w:rtl w:val="0"/>
              </w:rPr>
              <w:t xml:space="preserve">bullets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 and/or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u w:val="single"/>
                <w:rtl w:val="0"/>
              </w:rPr>
              <w:t xml:space="preserve">sentences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as specified in the directions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0E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Student included all required elements and presentation of material is creative and content is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exceptionally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interesting.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0F">
            <w:pPr>
              <w:spacing w:after="0" w:line="240" w:lineRule="auto"/>
              <w:rPr>
                <w:rFonts w:ascii="Arial Narrow" w:cs="Arial Narrow" w:eastAsia="Arial Narrow" w:hAnsi="Arial Narrow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Student included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all required elements.</w:t>
            </w:r>
          </w:p>
          <w:p w:rsidR="00000000" w:rsidDel="00000000" w:rsidP="00000000" w:rsidRDefault="00000000" w:rsidRPr="00000000" w14:paraId="00000010">
            <w:pPr>
              <w:spacing w:after="0" w:line="240" w:lineRule="auto"/>
              <w:rPr>
                <w:rFonts w:ascii="Arial Narrow" w:cs="Arial Narrow" w:eastAsia="Arial Narrow" w:hAnsi="Arial Narrow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1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12">
            <w:pPr>
              <w:spacing w:after="0" w:line="240" w:lineRule="auto"/>
              <w:rPr>
                <w:rFonts w:ascii="Arial Narrow" w:cs="Arial Narrow" w:eastAsia="Arial Narrow" w:hAnsi="Arial Narrow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Student is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 missing 1 or 2 of the required elements.</w:t>
            </w:r>
          </w:p>
          <w:p w:rsidR="00000000" w:rsidDel="00000000" w:rsidP="00000000" w:rsidRDefault="00000000" w:rsidRPr="00000000" w14:paraId="00000013">
            <w:pPr>
              <w:spacing w:after="0" w:line="240" w:lineRule="auto"/>
              <w:rPr>
                <w:rFonts w:ascii="Arial Narrow" w:cs="Arial Narrow" w:eastAsia="Arial Narrow" w:hAnsi="Arial Narrow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4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Content is occasionally hard to follow.  </w:t>
            </w:r>
          </w:p>
          <w:p w:rsidR="00000000" w:rsidDel="00000000" w:rsidP="00000000" w:rsidRDefault="00000000" w:rsidRPr="00000000" w14:paraId="00000015">
            <w:pPr>
              <w:spacing w:after="0" w:line="240" w:lineRule="auto"/>
              <w:rPr>
                <w:rFonts w:ascii="Arial Narrow" w:cs="Arial Narrow" w:eastAsia="Arial Narrow" w:hAnsi="Arial Narrow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6">
            <w:pPr>
              <w:spacing w:after="0" w:line="240" w:lineRule="auto"/>
              <w:rPr>
                <w:rFonts w:ascii="Arial Narrow" w:cs="Arial Narrow" w:eastAsia="Arial Narrow" w:hAnsi="Arial Narrow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7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18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Student is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missing 3 or more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 of the required elements.</w:t>
            </w:r>
          </w:p>
          <w:p w:rsidR="00000000" w:rsidDel="00000000" w:rsidP="00000000" w:rsidRDefault="00000000" w:rsidRPr="00000000" w14:paraId="00000019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A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Content is unclear and hard to follow.</w:t>
            </w:r>
          </w:p>
        </w:tc>
      </w:tr>
      <w:tr>
        <w:trPr>
          <w:cantSplit w:val="0"/>
          <w:trHeight w:val="1500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1B">
            <w:pPr>
              <w:spacing w:after="0" w:line="240" w:lineRule="auto"/>
              <w:rPr>
                <w:rFonts w:ascii="Arial Narrow" w:cs="Arial Narrow" w:eastAsia="Arial Narrow" w:hAnsi="Arial Narrow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Pictures/Videos </w:t>
            </w:r>
          </w:p>
          <w:p w:rsidR="00000000" w:rsidDel="00000000" w:rsidP="00000000" w:rsidRDefault="00000000" w:rsidRPr="00000000" w14:paraId="0000001C">
            <w:pPr>
              <w:spacing w:after="0" w:line="240" w:lineRule="auto"/>
              <w:rPr>
                <w:rFonts w:ascii="Arial Narrow" w:cs="Arial Narrow" w:eastAsia="Arial Narrow" w:hAnsi="Arial Narrow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D">
            <w:pPr>
              <w:spacing w:after="0" w:line="240" w:lineRule="auto"/>
              <w:rPr>
                <w:rFonts w:ascii="Arial Narrow" w:cs="Arial Narrow" w:eastAsia="Arial Narrow" w:hAnsi="Arial Narrow"/>
                <w:i w:val="1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i w:val="1"/>
                <w:sz w:val="20"/>
                <w:szCs w:val="20"/>
                <w:rtl w:val="0"/>
              </w:rPr>
              <w:t xml:space="preserve">Did you include self-created pictures?  </w:t>
            </w:r>
          </w:p>
          <w:p w:rsidR="00000000" w:rsidDel="00000000" w:rsidP="00000000" w:rsidRDefault="00000000" w:rsidRPr="00000000" w14:paraId="0000001E">
            <w:pPr>
              <w:spacing w:after="0" w:line="240" w:lineRule="auto"/>
              <w:rPr>
                <w:rFonts w:ascii="Arial Narrow" w:cs="Arial Narrow" w:eastAsia="Arial Narrow" w:hAnsi="Arial Narrow"/>
                <w:i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F">
            <w:pPr>
              <w:spacing w:after="0" w:line="240" w:lineRule="auto"/>
              <w:rPr>
                <w:rFonts w:ascii="Arial Narrow" w:cs="Arial Narrow" w:eastAsia="Arial Narrow" w:hAnsi="Arial Narrow"/>
                <w:i w:val="1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i w:val="1"/>
                <w:sz w:val="20"/>
                <w:szCs w:val="20"/>
                <w:rtl w:val="0"/>
              </w:rPr>
              <w:t xml:space="preserve">What kind?</w:t>
            </w:r>
          </w:p>
          <w:p w:rsidR="00000000" w:rsidDel="00000000" w:rsidP="00000000" w:rsidRDefault="00000000" w:rsidRPr="00000000" w14:paraId="00000020">
            <w:pPr>
              <w:spacing w:after="0" w:line="240" w:lineRule="auto"/>
              <w:rPr>
                <w:rFonts w:ascii="Arial Narrow" w:cs="Arial Narrow" w:eastAsia="Arial Narrow" w:hAnsi="Arial Narrow"/>
                <w:i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1">
            <w:pPr>
              <w:spacing w:after="0" w:line="240" w:lineRule="auto"/>
              <w:rPr>
                <w:rFonts w:ascii="Arial Narrow" w:cs="Arial Narrow" w:eastAsia="Arial Narrow" w:hAnsi="Arial Narrow"/>
                <w:i w:val="1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i w:val="1"/>
                <w:sz w:val="20"/>
                <w:szCs w:val="20"/>
                <w:rtl w:val="0"/>
              </w:rPr>
              <w:t xml:space="preserve">Which slides?</w:t>
            </w:r>
          </w:p>
          <w:p w:rsidR="00000000" w:rsidDel="00000000" w:rsidP="00000000" w:rsidRDefault="00000000" w:rsidRPr="00000000" w14:paraId="00000022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3">
            <w:pPr>
              <w:spacing w:after="0" w:line="240" w:lineRule="auto"/>
              <w:rPr>
                <w:rFonts w:ascii="Arial Narrow" w:cs="Arial Narrow" w:eastAsia="Arial Narrow" w:hAnsi="Arial Narrow"/>
                <w:i w:val="1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i w:val="1"/>
                <w:sz w:val="20"/>
                <w:szCs w:val="20"/>
                <w:rtl w:val="0"/>
              </w:rPr>
              <w:t xml:space="preserve">Video Time: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24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Presentation contains 10+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u w:val="single"/>
                <w:rtl w:val="0"/>
              </w:rPr>
              <w:t xml:space="preserve">self-created, colored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 pictures OR a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u w:val="single"/>
                <w:rtl w:val="0"/>
              </w:rPr>
              <w:t xml:space="preserve">self-created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 video(s) on the required slides 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that align and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enhance 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the presentation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25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Presentation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contains 8-10 pictures </w:t>
            </w:r>
            <w:r w:rsidDel="00000000" w:rsidR="00000000" w:rsidRPr="00000000">
              <w:rPr>
                <w:rFonts w:ascii="Arial Narrow" w:cs="Arial Narrow" w:eastAsia="Arial Narrow" w:hAnsi="Arial Narrow"/>
                <w:i w:val="1"/>
                <w:sz w:val="20"/>
                <w:szCs w:val="20"/>
                <w:rtl w:val="0"/>
              </w:rPr>
              <w:t xml:space="preserve">(not self-created) 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on the required slides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as noted in the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directions 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that align with the presentation. 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26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Presentation is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missing some of the required pictures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27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Presentation is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missing most of the required pictures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.</w:t>
            </w:r>
          </w:p>
        </w:tc>
      </w:tr>
      <w:tr>
        <w:trPr>
          <w:cantSplit w:val="0"/>
          <w:trHeight w:val="1500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28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Transitions, Animations, Background, and Creativity </w:t>
            </w:r>
          </w:p>
          <w:p w:rsidR="00000000" w:rsidDel="00000000" w:rsidP="00000000" w:rsidRDefault="00000000" w:rsidRPr="00000000" w14:paraId="00000029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A">
            <w:pPr>
              <w:spacing w:after="0" w:line="240" w:lineRule="auto"/>
              <w:rPr>
                <w:rFonts w:ascii="Arial Narrow" w:cs="Arial Narrow" w:eastAsia="Arial Narrow" w:hAnsi="Arial Narrow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2B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Student included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transitions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color w:val="ff0000"/>
                <w:sz w:val="20"/>
                <w:szCs w:val="20"/>
                <w:u w:val="single"/>
                <w:rtl w:val="0"/>
              </w:rPr>
              <w:t xml:space="preserve">AND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animations 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that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are smooth, interesting and placed to enhance the presentation.  Presentation is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exceptionally creative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 in its presentation of information.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2C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Student used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transitions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color w:val="ff0000"/>
                <w:sz w:val="20"/>
                <w:szCs w:val="20"/>
                <w:u w:val="single"/>
                <w:rtl w:val="0"/>
              </w:rPr>
              <w:t xml:space="preserve">OR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animations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 that are placed to enhance the presentation on most slides. 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Meets the basic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 requirement of transitions/animations and background but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not creativity.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2D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Basic or minimal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 use of transitions or animations.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Lacking creativity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. 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2E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No transitions or animations 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included in the presentation.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No effort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 toward creativity.   </w:t>
            </w:r>
          </w:p>
        </w:tc>
      </w:tr>
      <w:tr>
        <w:trPr>
          <w:cantSplit w:val="0"/>
          <w:trHeight w:val="1500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2F">
            <w:pPr>
              <w:spacing w:after="0" w:line="240" w:lineRule="auto"/>
              <w:rPr>
                <w:rFonts w:ascii="Arial Narrow" w:cs="Arial Narrow" w:eastAsia="Arial Narrow" w:hAnsi="Arial Narrow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Google Slides Presentation</w:t>
            </w:r>
          </w:p>
          <w:p w:rsidR="00000000" w:rsidDel="00000000" w:rsidP="00000000" w:rsidRDefault="00000000" w:rsidRPr="00000000" w14:paraId="00000030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1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Spelling, Grammar, and Font readability</w:t>
            </w:r>
          </w:p>
          <w:p w:rsidR="00000000" w:rsidDel="00000000" w:rsidP="00000000" w:rsidRDefault="00000000" w:rsidRPr="00000000" w14:paraId="00000032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3">
            <w:pPr>
              <w:spacing w:after="0" w:line="240" w:lineRule="auto"/>
              <w:rPr>
                <w:rFonts w:ascii="Arial Narrow" w:cs="Arial Narrow" w:eastAsia="Arial Narrow" w:hAnsi="Arial Narrow"/>
                <w:b w:val="1"/>
                <w:i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34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Presentation has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no misspellings or grammatical errors.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Font size and color is able to read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 by all audience members.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35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Presentation has a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few misspellings or grammatical errors.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 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Font size or color makes it difficult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 for the audience to read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some 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information.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36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Presentation has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several grammatical or misspelling errors. Font size or color makes it difficult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 for the audience to understand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most of the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 information being presented.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37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Presentation has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many misspelling or grammatical errors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 that impede the read by audience members.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Font is unreadable on several slides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 making it impossible to read by the audience.</w:t>
            </w:r>
          </w:p>
        </w:tc>
      </w:tr>
    </w:tbl>
    <w:p w:rsidR="00000000" w:rsidDel="00000000" w:rsidP="00000000" w:rsidRDefault="00000000" w:rsidRPr="00000000" w14:paraId="00000038">
      <w:pPr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tl w:val="0"/>
        </w:rPr>
      </w:r>
    </w:p>
    <w:sectPr>
      <w:footerReference r:id="rId7" w:type="default"/>
      <w:pgSz w:h="15840" w:w="12240" w:orient="portrait"/>
      <w:pgMar w:bottom="720" w:top="720" w:left="1008" w:right="1008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Times New Roman"/>
  <w:font w:name="Georgia"/>
  <w:font w:name="Courier New"/>
  <w:font w:name="Arial Narrow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Noto Sans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39">
    <w:pPr>
      <w:rPr>
        <w:color w:val="000000"/>
        <w:sz w:val="28"/>
        <w:szCs w:val="28"/>
      </w:rPr>
    </w:pPr>
    <w:r w:rsidDel="00000000" w:rsidR="00000000" w:rsidRPr="00000000">
      <w:rPr>
        <w:rFonts w:ascii="Arial Narrow" w:cs="Arial Narrow" w:eastAsia="Arial Narrow" w:hAnsi="Arial Narrow"/>
        <w:b w:val="1"/>
        <w:sz w:val="28"/>
        <w:szCs w:val="28"/>
        <w:rtl w:val="0"/>
      </w:rPr>
      <w:t xml:space="preserve">TOTAL PRESENTATION TIME:                                  </w:t>
      <w:tab/>
      <w:tab/>
      <w:t xml:space="preserve"> SCORE:</w:t>
      <w:tab/>
      <w:tab/>
      <w:t xml:space="preserve">    /16</w: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3A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  <w:r w:rsidDel="00000000" w:rsidR="00000000" w:rsidRPr="00000000">
      <w:rPr>
        <w:rtl w:val="0"/>
      </w:rPr>
    </w:r>
  </w:p>
</w:ft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rFonts w:ascii="Noto Sans" w:cs="Noto Sans" w:eastAsia="Noto Sans" w:hAnsi="Noto San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" w:cs="Noto Sans" w:eastAsia="Noto Sans" w:hAnsi="Noto San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" w:cs="Noto Sans" w:eastAsia="Noto Sans" w:hAnsi="Noto San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" w:cs="Noto Sans" w:eastAsia="Noto Sans" w:hAnsi="Noto San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" w:cs="Noto Sans" w:eastAsia="Noto Sans" w:hAnsi="Noto San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" w:cs="Noto Sans" w:eastAsia="Noto Sans" w:hAnsi="Noto Sans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rFonts w:ascii="Noto Sans" w:cs="Noto Sans" w:eastAsia="Noto Sans" w:hAnsi="Noto San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" w:cs="Noto Sans" w:eastAsia="Noto Sans" w:hAnsi="Noto San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" w:cs="Noto Sans" w:eastAsia="Noto Sans" w:hAnsi="Noto San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" w:cs="Noto Sans" w:eastAsia="Noto Sans" w:hAnsi="Noto San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" w:cs="Noto Sans" w:eastAsia="Noto Sans" w:hAnsi="Noto San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" w:cs="Noto Sans" w:eastAsia="Noto Sans" w:hAnsi="Noto Sans"/>
      </w:rPr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2"/>
        <w:szCs w:val="22"/>
        <w:lang w:val="en-US"/>
      </w:rPr>
    </w:rPrDefault>
    <w:pPrDefault>
      <w:pPr>
        <w:spacing w:after="200"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spacing w:line="240" w:lineRule="auto"/>
    </w:pPr>
    <w:rPr>
      <w:rFonts w:ascii="Times New Roman" w:cs="Times New Roman" w:eastAsia="Times New Roman" w:hAnsi="Times New Roman"/>
      <w:b w:val="1"/>
      <w:sz w:val="27"/>
      <w:szCs w:val="27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qFormat w:val="1"/>
  </w:style>
  <w:style w:type="paragraph" w:styleId="Heading1">
    <w:name w:val="heading 1"/>
    <w:basedOn w:val="Normal"/>
    <w:next w:val="Normal"/>
    <w:uiPriority w:val="9"/>
    <w:qFormat w:val="1"/>
    <w:pPr>
      <w:keepNext w:val="1"/>
      <w:keepLines w:val="1"/>
      <w:spacing w:after="120" w:before="480"/>
      <w:outlineLvl w:val="0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80" w:before="360"/>
      <w:outlineLvl w:val="1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uiPriority w:val="9"/>
    <w:semiHidden w:val="1"/>
    <w:unhideWhenUsed w:val="1"/>
    <w:qFormat w:val="1"/>
    <w:pPr>
      <w:spacing w:line="240" w:lineRule="auto"/>
      <w:outlineLvl w:val="2"/>
    </w:pPr>
    <w:rPr>
      <w:rFonts w:ascii="Times New Roman" w:cs="Times New Roman" w:eastAsia="Times New Roman" w:hAnsi="Times New Roman"/>
      <w:b w:val="1"/>
      <w:sz w:val="27"/>
      <w:szCs w:val="27"/>
    </w:rPr>
  </w:style>
  <w:style w:type="paragraph" w:styleId="Heading4">
    <w:name w:val="heading 4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40" w:before="240"/>
      <w:outlineLvl w:val="3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40" w:before="220"/>
      <w:outlineLvl w:val="4"/>
    </w:pPr>
    <w:rPr>
      <w:b w:val="1"/>
    </w:rPr>
  </w:style>
  <w:style w:type="paragraph" w:styleId="Heading6">
    <w:name w:val="heading 6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40" w:before="200"/>
      <w:outlineLvl w:val="5"/>
    </w:pPr>
    <w:rPr>
      <w:b w:val="1"/>
      <w:sz w:val="20"/>
      <w:szCs w:val="20"/>
    </w:rPr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paragraph" w:styleId="Title">
    <w:name w:val="Title"/>
    <w:basedOn w:val="Normal"/>
    <w:next w:val="Normal"/>
    <w:uiPriority w:val="10"/>
    <w:qFormat w:val="1"/>
    <w:pPr>
      <w:keepNext w:val="1"/>
      <w:keepLines w:val="1"/>
      <w:spacing w:after="120" w:before="480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uiPriority w:val="11"/>
    <w:qFormat w:val="1"/>
    <w:pPr>
      <w:keepNext w:val="1"/>
      <w:keepLines w:val="1"/>
      <w:spacing w:after="80" w:before="360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a" w:customStyle="1">
    <w:basedOn w:val="TableNormal"/>
    <w:tblPr>
      <w:tblStyleRowBandSize w:val="1"/>
      <w:tblStyleColBandSize w:val="1"/>
      <w:tblCellMar>
        <w:top w:w="30.0" w:type="dxa"/>
        <w:left w:w="30.0" w:type="dxa"/>
        <w:bottom w:w="30.0" w:type="dxa"/>
        <w:right w:w="3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30.0" w:type="dxa"/>
        <w:left w:w="30.0" w:type="dxa"/>
        <w:bottom w:w="30.0" w:type="dxa"/>
        <w:right w:w="3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footer" Target="foot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alNarrow-regular.ttf"/><Relationship Id="rId2" Type="http://schemas.openxmlformats.org/officeDocument/2006/relationships/font" Target="fonts/ArialNarrow-bold.ttf"/><Relationship Id="rId3" Type="http://schemas.openxmlformats.org/officeDocument/2006/relationships/font" Target="fonts/ArialNarrow-italic.ttf"/><Relationship Id="rId4" Type="http://schemas.openxmlformats.org/officeDocument/2006/relationships/font" Target="fonts/ArialNarrow-boldItalic.ttf"/><Relationship Id="rId5" Type="http://schemas.openxmlformats.org/officeDocument/2006/relationships/font" Target="fonts/NotoSans-regular.ttf"/><Relationship Id="rId6" Type="http://schemas.openxmlformats.org/officeDocument/2006/relationships/font" Target="fonts/NotoSans-bold.ttf"/><Relationship Id="rId7" Type="http://schemas.openxmlformats.org/officeDocument/2006/relationships/font" Target="fonts/NotoSans-italic.ttf"/><Relationship Id="rId8" Type="http://schemas.openxmlformats.org/officeDocument/2006/relationships/font" Target="fonts/NotoSans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jUv5FHoJZvM2eUHJCFS+hU0vSBkw==">AMUW2mWBtiQsZeiCg89BXRGe2rrYC4UUXxZsTq8B07v6BsC/BVUb4mbwkFWcwk2CbOlRQIMP8JwIOP4nusgArzDTeeiYwkFM6NUBA4sYFGWs1zX+007cTi8=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2021-07-26T23:19:00Z</dcterms:created>
  <dc:creator>Wines, Theresa</dc:creator>
</cp:coreProperties>
</file>